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51" w:rsidRPr="00753441" w:rsidRDefault="00753441" w:rsidP="0037108F">
      <w:pPr>
        <w:jc w:val="right"/>
        <w:rPr>
          <w:i/>
        </w:rPr>
      </w:pPr>
      <w:r>
        <w:rPr>
          <w:i/>
        </w:rPr>
        <w:t xml:space="preserve">Indsæt sted og </w:t>
      </w:r>
      <w:r w:rsidR="0037108F" w:rsidRPr="00753441">
        <w:rPr>
          <w:i/>
        </w:rPr>
        <w:t>dato</w:t>
      </w:r>
    </w:p>
    <w:p w:rsidR="0037108F" w:rsidRDefault="0037108F" w:rsidP="0037108F">
      <w:pPr>
        <w:jc w:val="right"/>
      </w:pPr>
    </w:p>
    <w:tbl>
      <w:tblPr>
        <w:tblStyle w:val="Tabel-Gitter"/>
        <w:tblW w:w="10206" w:type="dxa"/>
        <w:tblInd w:w="-5" w:type="dxa"/>
        <w:shd w:val="clear" w:color="auto" w:fill="8EAADB" w:themeFill="accent5" w:themeFillTint="99"/>
        <w:tblLayout w:type="fixed"/>
        <w:tblLook w:val="04A0" w:firstRow="1" w:lastRow="0" w:firstColumn="1" w:lastColumn="0" w:noHBand="0" w:noVBand="1"/>
      </w:tblPr>
      <w:tblGrid>
        <w:gridCol w:w="2411"/>
        <w:gridCol w:w="7795"/>
      </w:tblGrid>
      <w:tr w:rsidR="0037108F" w:rsidRPr="00891010" w:rsidTr="004730EF">
        <w:trPr>
          <w:trHeight w:val="699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37108F" w:rsidRDefault="0037108F" w:rsidP="004730EF">
            <w:pPr>
              <w:tabs>
                <w:tab w:val="left" w:pos="1701"/>
              </w:tabs>
              <w:rPr>
                <w:b/>
                <w:color w:val="FFFFFF" w:themeColor="background1"/>
                <w:sz w:val="22"/>
                <w:szCs w:val="22"/>
              </w:rPr>
            </w:pPr>
          </w:p>
          <w:p w:rsidR="0037108F" w:rsidRPr="00891010" w:rsidRDefault="0037108F" w:rsidP="004730EF">
            <w:pPr>
              <w:tabs>
                <w:tab w:val="left" w:pos="1701"/>
              </w:tabs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Dagsorden til bestyrelsesmøde </w:t>
            </w:r>
            <w:r w:rsidRPr="0037108F">
              <w:rPr>
                <w:b/>
                <w:color w:val="FFFFFF" w:themeColor="background1"/>
                <w:sz w:val="22"/>
                <w:szCs w:val="22"/>
              </w:rPr>
              <w:t xml:space="preserve">i </w:t>
            </w:r>
            <w:r>
              <w:rPr>
                <w:b/>
                <w:color w:val="FFFFFF" w:themeColor="background1"/>
                <w:sz w:val="22"/>
                <w:szCs w:val="22"/>
              </w:rPr>
              <w:t>…………………………………… (foreningens navn)</w:t>
            </w:r>
          </w:p>
        </w:tc>
      </w:tr>
      <w:tr w:rsidR="0037108F" w:rsidRPr="00B75CAD" w:rsidTr="004730EF">
        <w:tc>
          <w:tcPr>
            <w:tcW w:w="2411" w:type="dxa"/>
            <w:shd w:val="clear" w:color="auto" w:fill="auto"/>
          </w:tcPr>
          <w:p w:rsidR="0037108F" w:rsidRPr="00DC3737" w:rsidRDefault="0037108F" w:rsidP="004730EF">
            <w:pPr>
              <w:tabs>
                <w:tab w:val="left" w:pos="1701"/>
              </w:tabs>
              <w:spacing w:line="360" w:lineRule="auto"/>
              <w:rPr>
                <w:b/>
                <w:sz w:val="20"/>
                <w:szCs w:val="20"/>
              </w:rPr>
            </w:pPr>
            <w:r w:rsidRPr="00DC3737">
              <w:rPr>
                <w:b/>
                <w:sz w:val="20"/>
                <w:szCs w:val="20"/>
              </w:rPr>
              <w:t>Tid:</w:t>
            </w:r>
          </w:p>
        </w:tc>
        <w:tc>
          <w:tcPr>
            <w:tcW w:w="7795" w:type="dxa"/>
            <w:shd w:val="clear" w:color="auto" w:fill="auto"/>
          </w:tcPr>
          <w:p w:rsidR="0037108F" w:rsidRPr="00B75CAD" w:rsidRDefault="0037108F" w:rsidP="004730EF">
            <w:pPr>
              <w:tabs>
                <w:tab w:val="left" w:pos="1701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37108F" w:rsidRPr="000C41F9" w:rsidTr="004730EF">
        <w:tc>
          <w:tcPr>
            <w:tcW w:w="2411" w:type="dxa"/>
            <w:shd w:val="clear" w:color="auto" w:fill="auto"/>
          </w:tcPr>
          <w:p w:rsidR="0037108F" w:rsidRPr="00DC3737" w:rsidRDefault="0037108F" w:rsidP="004730EF">
            <w:pPr>
              <w:tabs>
                <w:tab w:val="left" w:pos="1701"/>
              </w:tabs>
              <w:spacing w:line="360" w:lineRule="auto"/>
              <w:rPr>
                <w:b/>
                <w:sz w:val="20"/>
                <w:szCs w:val="20"/>
              </w:rPr>
            </w:pPr>
            <w:r w:rsidRPr="00DC3737">
              <w:rPr>
                <w:b/>
                <w:sz w:val="20"/>
                <w:szCs w:val="20"/>
              </w:rPr>
              <w:t>Sted:</w:t>
            </w:r>
          </w:p>
        </w:tc>
        <w:tc>
          <w:tcPr>
            <w:tcW w:w="7795" w:type="dxa"/>
            <w:shd w:val="clear" w:color="auto" w:fill="auto"/>
          </w:tcPr>
          <w:p w:rsidR="0037108F" w:rsidRPr="000C41F9" w:rsidRDefault="0037108F" w:rsidP="004730EF">
            <w:pPr>
              <w:tabs>
                <w:tab w:val="left" w:pos="1701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37108F" w:rsidRPr="00DC3737" w:rsidTr="004730EF">
        <w:tc>
          <w:tcPr>
            <w:tcW w:w="2411" w:type="dxa"/>
            <w:shd w:val="clear" w:color="auto" w:fill="auto"/>
          </w:tcPr>
          <w:p w:rsidR="0037108F" w:rsidRPr="00DC3737" w:rsidRDefault="0037108F" w:rsidP="004730EF">
            <w:pPr>
              <w:tabs>
                <w:tab w:val="left" w:pos="1701"/>
              </w:tabs>
              <w:spacing w:line="360" w:lineRule="auto"/>
              <w:rPr>
                <w:b/>
                <w:sz w:val="20"/>
                <w:szCs w:val="20"/>
              </w:rPr>
            </w:pPr>
            <w:r w:rsidRPr="00DC3737">
              <w:rPr>
                <w:b/>
                <w:sz w:val="20"/>
                <w:szCs w:val="20"/>
              </w:rPr>
              <w:t>Deltagere:</w:t>
            </w:r>
          </w:p>
        </w:tc>
        <w:tc>
          <w:tcPr>
            <w:tcW w:w="7795" w:type="dxa"/>
            <w:shd w:val="clear" w:color="auto" w:fill="auto"/>
          </w:tcPr>
          <w:p w:rsidR="0037108F" w:rsidRPr="00DC3737" w:rsidRDefault="0037108F" w:rsidP="004730EF">
            <w:pPr>
              <w:tabs>
                <w:tab w:val="left" w:pos="1701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37108F" w:rsidRPr="00BB1298" w:rsidTr="004730EF">
        <w:trPr>
          <w:trHeight w:val="348"/>
        </w:trPr>
        <w:tc>
          <w:tcPr>
            <w:tcW w:w="2411" w:type="dxa"/>
            <w:shd w:val="clear" w:color="auto" w:fill="auto"/>
          </w:tcPr>
          <w:p w:rsidR="0037108F" w:rsidRPr="00DC3737" w:rsidRDefault="0037108F" w:rsidP="004730EF">
            <w:pPr>
              <w:tabs>
                <w:tab w:val="left" w:pos="1701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Afbud:</w:t>
            </w:r>
          </w:p>
        </w:tc>
        <w:tc>
          <w:tcPr>
            <w:tcW w:w="7795" w:type="dxa"/>
            <w:shd w:val="clear" w:color="auto" w:fill="auto"/>
          </w:tcPr>
          <w:p w:rsidR="0037108F" w:rsidRDefault="0037108F" w:rsidP="004730EF">
            <w:pPr>
              <w:tabs>
                <w:tab w:val="left" w:pos="1701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37108F" w:rsidRPr="00BB1298" w:rsidTr="004730EF">
        <w:trPr>
          <w:trHeight w:val="348"/>
        </w:trPr>
        <w:tc>
          <w:tcPr>
            <w:tcW w:w="2411" w:type="dxa"/>
            <w:shd w:val="clear" w:color="auto" w:fill="auto"/>
          </w:tcPr>
          <w:p w:rsidR="0037108F" w:rsidRPr="00DC3737" w:rsidRDefault="00753441" w:rsidP="00753441">
            <w:pPr>
              <w:tabs>
                <w:tab w:val="left" w:pos="1701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Evt. g</w:t>
            </w:r>
            <w:bookmarkStart w:id="0" w:name="_GoBack"/>
            <w:bookmarkEnd w:id="0"/>
            <w:r w:rsidR="0037108F" w:rsidRPr="00DC3737">
              <w:rPr>
                <w:b/>
                <w:sz w:val="20"/>
                <w:szCs w:val="20"/>
              </w:rPr>
              <w:t>æster:</w:t>
            </w:r>
          </w:p>
        </w:tc>
        <w:tc>
          <w:tcPr>
            <w:tcW w:w="7795" w:type="dxa"/>
            <w:shd w:val="clear" w:color="auto" w:fill="auto"/>
          </w:tcPr>
          <w:p w:rsidR="0037108F" w:rsidRPr="00BB1298" w:rsidRDefault="0037108F" w:rsidP="004730EF">
            <w:pPr>
              <w:tabs>
                <w:tab w:val="left" w:pos="1701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37108F" w:rsidRPr="00BB1298" w:rsidTr="004730EF">
        <w:trPr>
          <w:trHeight w:val="348"/>
        </w:trPr>
        <w:tc>
          <w:tcPr>
            <w:tcW w:w="2411" w:type="dxa"/>
            <w:shd w:val="clear" w:color="auto" w:fill="auto"/>
          </w:tcPr>
          <w:p w:rsidR="0037108F" w:rsidRPr="00DC3737" w:rsidRDefault="0037108F" w:rsidP="004730EF">
            <w:pPr>
              <w:tabs>
                <w:tab w:val="left" w:pos="1701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7795" w:type="dxa"/>
            <w:shd w:val="clear" w:color="auto" w:fill="auto"/>
          </w:tcPr>
          <w:p w:rsidR="0037108F" w:rsidRDefault="0037108F" w:rsidP="004730EF">
            <w:pPr>
              <w:tabs>
                <w:tab w:val="left" w:pos="1701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355"/>
      </w:tblGrid>
      <w:tr w:rsidR="0037108F" w:rsidRPr="00DC5B94" w:rsidTr="00753441">
        <w:tc>
          <w:tcPr>
            <w:tcW w:w="10201" w:type="dxa"/>
            <w:gridSpan w:val="2"/>
            <w:shd w:val="clear" w:color="auto" w:fill="0070C0"/>
          </w:tcPr>
          <w:p w:rsidR="0037108F" w:rsidRPr="00753441" w:rsidRDefault="0037108F" w:rsidP="004730EF">
            <w:pPr>
              <w:rPr>
                <w:b/>
                <w:color w:val="FFFFFF" w:themeColor="background1"/>
              </w:rPr>
            </w:pPr>
          </w:p>
          <w:p w:rsidR="0037108F" w:rsidRPr="00753441" w:rsidRDefault="0037108F" w:rsidP="004730E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53441">
              <w:rPr>
                <w:b/>
                <w:color w:val="FFFFFF" w:themeColor="background1"/>
              </w:rPr>
              <w:br w:type="page"/>
            </w:r>
            <w:r w:rsidRPr="00753441">
              <w:rPr>
                <w:b/>
                <w:color w:val="FFFFFF" w:themeColor="background1"/>
                <w:sz w:val="20"/>
                <w:szCs w:val="20"/>
              </w:rPr>
              <w:t>Godkendelse af dagsorden og opfølgning:</w:t>
            </w:r>
          </w:p>
          <w:p w:rsidR="0037108F" w:rsidRPr="00753441" w:rsidRDefault="0037108F" w:rsidP="004730EF">
            <w:pPr>
              <w:rPr>
                <w:b/>
                <w:color w:val="FFFFFF" w:themeColor="background1"/>
              </w:rPr>
            </w:pPr>
          </w:p>
        </w:tc>
      </w:tr>
      <w:tr w:rsidR="0037108F" w:rsidRPr="00E12E0F" w:rsidTr="004730EF">
        <w:tc>
          <w:tcPr>
            <w:tcW w:w="846" w:type="dxa"/>
          </w:tcPr>
          <w:p w:rsidR="0037108F" w:rsidRPr="000954B9" w:rsidRDefault="0037108F" w:rsidP="004730EF">
            <w:pPr>
              <w:pStyle w:val="Listeafsnit"/>
              <w:numPr>
                <w:ilvl w:val="0"/>
                <w:numId w:val="4"/>
              </w:numPr>
              <w:ind w:left="714" w:hanging="357"/>
              <w:contextualSpacing w:val="0"/>
              <w:rPr>
                <w:b/>
                <w:sz w:val="20"/>
                <w:szCs w:val="20"/>
              </w:rPr>
            </w:pPr>
            <w:r w:rsidRPr="000954B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355" w:type="dxa"/>
          </w:tcPr>
          <w:p w:rsidR="0037108F" w:rsidRDefault="0037108F" w:rsidP="004730EF">
            <w:pPr>
              <w:rPr>
                <w:b/>
                <w:sz w:val="20"/>
                <w:szCs w:val="20"/>
              </w:rPr>
            </w:pPr>
            <w:r w:rsidRPr="000954B9">
              <w:rPr>
                <w:b/>
                <w:sz w:val="20"/>
                <w:szCs w:val="20"/>
              </w:rPr>
              <w:t>Godkendelse af dagsorden og opfølgning.</w:t>
            </w:r>
          </w:p>
          <w:p w:rsidR="0037108F" w:rsidRDefault="0037108F" w:rsidP="004730EF">
            <w:pPr>
              <w:rPr>
                <w:b/>
                <w:sz w:val="20"/>
                <w:szCs w:val="20"/>
              </w:rPr>
            </w:pPr>
          </w:p>
          <w:p w:rsidR="0037108F" w:rsidRPr="000954B9" w:rsidRDefault="0037108F" w:rsidP="00473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Referat:</w:t>
            </w:r>
          </w:p>
          <w:p w:rsidR="0037108F" w:rsidRPr="000954B9" w:rsidRDefault="0037108F" w:rsidP="004730EF">
            <w:pPr>
              <w:rPr>
                <w:b/>
                <w:sz w:val="20"/>
                <w:szCs w:val="20"/>
              </w:rPr>
            </w:pPr>
          </w:p>
        </w:tc>
      </w:tr>
      <w:tr w:rsidR="0037108F" w:rsidRPr="00E12E0F" w:rsidTr="004730EF">
        <w:tc>
          <w:tcPr>
            <w:tcW w:w="10201" w:type="dxa"/>
            <w:gridSpan w:val="2"/>
          </w:tcPr>
          <w:p w:rsidR="0037108F" w:rsidRPr="000954B9" w:rsidRDefault="0037108F" w:rsidP="004730EF">
            <w:pPr>
              <w:rPr>
                <w:b/>
                <w:sz w:val="20"/>
                <w:szCs w:val="20"/>
              </w:rPr>
            </w:pPr>
            <w:r w:rsidRPr="000954B9">
              <w:rPr>
                <w:b/>
                <w:sz w:val="20"/>
                <w:szCs w:val="20"/>
              </w:rPr>
              <w:t>Punkter til drøftelse</w:t>
            </w:r>
            <w:r>
              <w:rPr>
                <w:b/>
                <w:sz w:val="20"/>
                <w:szCs w:val="20"/>
              </w:rPr>
              <w:t>/beslutning</w:t>
            </w:r>
            <w:r w:rsidRPr="000954B9">
              <w:rPr>
                <w:b/>
                <w:sz w:val="20"/>
                <w:szCs w:val="20"/>
              </w:rPr>
              <w:t>:</w:t>
            </w:r>
          </w:p>
          <w:p w:rsidR="0037108F" w:rsidRPr="00E12E0F" w:rsidRDefault="0037108F" w:rsidP="004730EF">
            <w:pPr>
              <w:rPr>
                <w:b/>
              </w:rPr>
            </w:pPr>
          </w:p>
        </w:tc>
      </w:tr>
      <w:tr w:rsidR="0037108F" w:rsidRPr="00E81029" w:rsidTr="004730EF">
        <w:tc>
          <w:tcPr>
            <w:tcW w:w="846" w:type="dxa"/>
          </w:tcPr>
          <w:p w:rsidR="0037108F" w:rsidRDefault="0037108F" w:rsidP="004730EF">
            <w:pPr>
              <w:pStyle w:val="Listeafsnit"/>
              <w:numPr>
                <w:ilvl w:val="0"/>
                <w:numId w:val="5"/>
              </w:numPr>
              <w:ind w:left="714" w:hanging="357"/>
              <w:contextualSpacing w:val="0"/>
            </w:pPr>
          </w:p>
        </w:tc>
        <w:tc>
          <w:tcPr>
            <w:tcW w:w="9355" w:type="dxa"/>
          </w:tcPr>
          <w:p w:rsidR="0037108F" w:rsidRPr="0021698A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b/>
                <w:i/>
              </w:rPr>
            </w:pPr>
            <w:r w:rsidRPr="0021698A">
              <w:rPr>
                <w:b/>
                <w:i/>
              </w:rPr>
              <w:t xml:space="preserve">Tekst - </w:t>
            </w:r>
            <w:r>
              <w:rPr>
                <w:b/>
                <w:i/>
              </w:rPr>
              <w:t>første p</w:t>
            </w:r>
            <w:r w:rsidRPr="0021698A">
              <w:rPr>
                <w:b/>
                <w:i/>
              </w:rPr>
              <w:t>unkt</w:t>
            </w:r>
          </w:p>
          <w:p w:rsidR="0037108F" w:rsidRPr="007E6C21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i/>
              </w:rPr>
            </w:pPr>
            <w:r>
              <w:rPr>
                <w:b/>
              </w:rPr>
              <w:t xml:space="preserve">19.00 </w:t>
            </w:r>
            <w:r>
              <w:rPr>
                <w:i/>
              </w:rPr>
              <w:t xml:space="preserve">Sæt en realistisk tidsramme for at være sikker på at nå </w:t>
            </w:r>
            <w:r w:rsidRPr="007E6C21">
              <w:rPr>
                <w:i/>
              </w:rPr>
              <w:t>dagso</w:t>
            </w:r>
            <w:r>
              <w:rPr>
                <w:i/>
              </w:rPr>
              <w:t>r</w:t>
            </w:r>
            <w:r w:rsidRPr="007E6C21">
              <w:rPr>
                <w:i/>
              </w:rPr>
              <w:t>denen</w:t>
            </w:r>
          </w:p>
          <w:p w:rsidR="0037108F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b/>
              </w:rPr>
            </w:pPr>
          </w:p>
          <w:p w:rsidR="0037108F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</w:pPr>
            <w:r w:rsidRPr="007E6C21">
              <w:t>Bilag:</w:t>
            </w:r>
          </w:p>
          <w:p w:rsidR="0037108F" w:rsidRPr="007E6C21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i/>
              </w:rPr>
            </w:pPr>
            <w:r w:rsidRPr="007E6C21">
              <w:rPr>
                <w:i/>
              </w:rPr>
              <w:t>Eventuelle bilag der medsendes dagsordenen nævnes her</w:t>
            </w:r>
          </w:p>
          <w:p w:rsidR="0037108F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b/>
              </w:rPr>
            </w:pPr>
          </w:p>
          <w:p w:rsidR="0037108F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b/>
              </w:rPr>
            </w:pPr>
            <w:r>
              <w:rPr>
                <w:b/>
              </w:rPr>
              <w:t>Referat:</w:t>
            </w:r>
          </w:p>
          <w:p w:rsidR="0037108F" w:rsidRDefault="0037108F" w:rsidP="0037108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i/>
              </w:rPr>
            </w:pPr>
            <w:r>
              <w:rPr>
                <w:i/>
              </w:rPr>
              <w:t>Beslutning</w:t>
            </w:r>
          </w:p>
          <w:p w:rsidR="0037108F" w:rsidRDefault="0037108F" w:rsidP="0037108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i/>
              </w:rPr>
            </w:pPr>
            <w:r>
              <w:rPr>
                <w:i/>
              </w:rPr>
              <w:t>Huske at nævne hvem, der har ansvar</w:t>
            </w:r>
            <w:r w:rsidR="00753441">
              <w:rPr>
                <w:i/>
              </w:rPr>
              <w:t xml:space="preserve"> for at gennemføre beslutningen</w:t>
            </w:r>
          </w:p>
          <w:p w:rsidR="00753441" w:rsidRPr="0037108F" w:rsidRDefault="00753441" w:rsidP="0037108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i/>
              </w:rPr>
            </w:pPr>
          </w:p>
        </w:tc>
      </w:tr>
      <w:tr w:rsidR="0037108F" w:rsidTr="004730EF">
        <w:tc>
          <w:tcPr>
            <w:tcW w:w="846" w:type="dxa"/>
          </w:tcPr>
          <w:p w:rsidR="0037108F" w:rsidRDefault="0037108F" w:rsidP="004730EF">
            <w:pPr>
              <w:pStyle w:val="Listeafsnit"/>
              <w:numPr>
                <w:ilvl w:val="0"/>
                <w:numId w:val="5"/>
              </w:numPr>
              <w:ind w:left="714" w:hanging="357"/>
              <w:contextualSpacing w:val="0"/>
            </w:pPr>
          </w:p>
        </w:tc>
        <w:tc>
          <w:tcPr>
            <w:tcW w:w="9355" w:type="dxa"/>
          </w:tcPr>
          <w:p w:rsidR="0037108F" w:rsidRPr="0021698A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b/>
                <w:i/>
              </w:rPr>
            </w:pPr>
            <w:r w:rsidRPr="0021698A">
              <w:rPr>
                <w:b/>
                <w:i/>
              </w:rPr>
              <w:t xml:space="preserve">Tekst – andet punkt </w:t>
            </w:r>
          </w:p>
          <w:p w:rsidR="0037108F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b/>
              </w:rPr>
            </w:pPr>
            <w:r>
              <w:rPr>
                <w:b/>
              </w:rPr>
              <w:t>19.30</w:t>
            </w:r>
          </w:p>
          <w:p w:rsidR="0037108F" w:rsidRDefault="0037108F" w:rsidP="004730EF">
            <w:pPr>
              <w:tabs>
                <w:tab w:val="left" w:pos="601"/>
              </w:tabs>
            </w:pPr>
          </w:p>
          <w:p w:rsidR="0037108F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</w:pPr>
            <w:r w:rsidRPr="007E6C21">
              <w:t>Bilag:</w:t>
            </w:r>
          </w:p>
          <w:p w:rsidR="0037108F" w:rsidRPr="007E6C21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i/>
              </w:rPr>
            </w:pPr>
            <w:r w:rsidRPr="007E6C21">
              <w:rPr>
                <w:i/>
              </w:rPr>
              <w:t>Eventuelle bilag der medsendes dagsordenen nævnes her</w:t>
            </w:r>
          </w:p>
          <w:p w:rsidR="0037108F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b/>
              </w:rPr>
            </w:pPr>
          </w:p>
          <w:p w:rsidR="0037108F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b/>
              </w:rPr>
            </w:pPr>
            <w:r>
              <w:rPr>
                <w:b/>
              </w:rPr>
              <w:t>Referat:</w:t>
            </w:r>
          </w:p>
          <w:p w:rsidR="00753441" w:rsidRDefault="00753441" w:rsidP="00753441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i/>
              </w:rPr>
            </w:pPr>
            <w:r>
              <w:rPr>
                <w:i/>
              </w:rPr>
              <w:t>Beslutning</w:t>
            </w:r>
          </w:p>
          <w:p w:rsidR="0037108F" w:rsidRDefault="00753441" w:rsidP="00753441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i/>
              </w:rPr>
            </w:pPr>
            <w:r>
              <w:rPr>
                <w:i/>
              </w:rPr>
              <w:t>Huske at nævne hvem, der har ansvar</w:t>
            </w:r>
            <w:r>
              <w:rPr>
                <w:i/>
              </w:rPr>
              <w:t xml:space="preserve"> for at gennemføre beslutningen</w:t>
            </w:r>
          </w:p>
          <w:p w:rsidR="00753441" w:rsidRDefault="00753441" w:rsidP="00753441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b/>
              </w:rPr>
            </w:pPr>
          </w:p>
        </w:tc>
      </w:tr>
      <w:tr w:rsidR="0037108F" w:rsidRPr="00033E6B" w:rsidTr="004730EF">
        <w:tc>
          <w:tcPr>
            <w:tcW w:w="846" w:type="dxa"/>
          </w:tcPr>
          <w:p w:rsidR="0037108F" w:rsidRDefault="0037108F" w:rsidP="004730EF">
            <w:pPr>
              <w:pStyle w:val="Listeafsnit"/>
              <w:numPr>
                <w:ilvl w:val="0"/>
                <w:numId w:val="5"/>
              </w:numPr>
              <w:ind w:left="714" w:hanging="357"/>
              <w:contextualSpacing w:val="0"/>
            </w:pPr>
          </w:p>
        </w:tc>
        <w:tc>
          <w:tcPr>
            <w:tcW w:w="9355" w:type="dxa"/>
          </w:tcPr>
          <w:p w:rsidR="0037108F" w:rsidRPr="0021698A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b/>
                <w:i/>
              </w:rPr>
            </w:pPr>
            <w:r w:rsidRPr="0021698A">
              <w:rPr>
                <w:b/>
                <w:i/>
              </w:rPr>
              <w:t>Tekst tredje punkt</w:t>
            </w:r>
          </w:p>
          <w:p w:rsidR="0037108F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b/>
              </w:rPr>
            </w:pPr>
            <w:r>
              <w:rPr>
                <w:b/>
              </w:rPr>
              <w:t>20.00</w:t>
            </w:r>
          </w:p>
          <w:p w:rsidR="0037108F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</w:pPr>
            <w:r w:rsidRPr="00BA04C2">
              <w:t xml:space="preserve"> </w:t>
            </w:r>
          </w:p>
          <w:p w:rsidR="0037108F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</w:pPr>
            <w:r w:rsidRPr="007E6C21">
              <w:t>Bilag:</w:t>
            </w:r>
          </w:p>
          <w:p w:rsidR="0037108F" w:rsidRPr="007E6C21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i/>
              </w:rPr>
            </w:pPr>
            <w:r w:rsidRPr="007E6C21">
              <w:rPr>
                <w:i/>
              </w:rPr>
              <w:t>Eventuelle bilag der medsendes dagsordenen nævnes her</w:t>
            </w:r>
          </w:p>
          <w:p w:rsidR="0037108F" w:rsidRPr="00105F00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</w:pPr>
          </w:p>
          <w:p w:rsidR="0037108F" w:rsidRDefault="0037108F" w:rsidP="004730EF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b/>
              </w:rPr>
            </w:pPr>
            <w:r>
              <w:rPr>
                <w:b/>
              </w:rPr>
              <w:t>Referat:</w:t>
            </w:r>
          </w:p>
          <w:p w:rsidR="00753441" w:rsidRDefault="00753441" w:rsidP="00753441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i/>
              </w:rPr>
            </w:pPr>
            <w:r>
              <w:rPr>
                <w:i/>
              </w:rPr>
              <w:t>Beslutning</w:t>
            </w:r>
          </w:p>
          <w:p w:rsidR="0037108F" w:rsidRDefault="00753441" w:rsidP="00753441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i/>
              </w:rPr>
            </w:pPr>
            <w:r>
              <w:rPr>
                <w:i/>
              </w:rPr>
              <w:t>Huske at nævne hvem, der har ansvar</w:t>
            </w:r>
            <w:r>
              <w:rPr>
                <w:i/>
              </w:rPr>
              <w:t xml:space="preserve"> for at gennemføre beslutningen</w:t>
            </w:r>
          </w:p>
          <w:p w:rsidR="00753441" w:rsidRPr="00033E6B" w:rsidRDefault="00753441" w:rsidP="00753441">
            <w:pPr>
              <w:pStyle w:val="Almindeligtekst"/>
              <w:tabs>
                <w:tab w:val="left" w:pos="601"/>
                <w:tab w:val="right" w:pos="9248"/>
                <w:tab w:val="right" w:pos="9423"/>
              </w:tabs>
              <w:rPr>
                <w:b/>
              </w:rPr>
            </w:pPr>
          </w:p>
        </w:tc>
      </w:tr>
      <w:tr w:rsidR="0037108F" w:rsidRPr="00DC5B94" w:rsidTr="004730EF">
        <w:tc>
          <w:tcPr>
            <w:tcW w:w="846" w:type="dxa"/>
          </w:tcPr>
          <w:p w:rsidR="0037108F" w:rsidRPr="0041653F" w:rsidRDefault="0037108F" w:rsidP="004730EF">
            <w:pPr>
              <w:pStyle w:val="Listeafsnit"/>
              <w:numPr>
                <w:ilvl w:val="0"/>
                <w:numId w:val="5"/>
              </w:numPr>
              <w:ind w:left="714" w:hanging="357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9355" w:type="dxa"/>
          </w:tcPr>
          <w:p w:rsidR="0037108F" w:rsidRPr="0041653F" w:rsidRDefault="0037108F" w:rsidP="004730EF">
            <w:pPr>
              <w:tabs>
                <w:tab w:val="right" w:pos="924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Åbent for tilføjelser</w:t>
            </w:r>
          </w:p>
          <w:p w:rsidR="0037108F" w:rsidRPr="0041653F" w:rsidRDefault="0037108F" w:rsidP="004730EF">
            <w:pPr>
              <w:tabs>
                <w:tab w:val="right" w:pos="9248"/>
              </w:tabs>
              <w:rPr>
                <w:b/>
                <w:sz w:val="20"/>
                <w:szCs w:val="20"/>
              </w:rPr>
            </w:pPr>
          </w:p>
        </w:tc>
      </w:tr>
      <w:tr w:rsidR="0037108F" w:rsidRPr="00DC5B94" w:rsidTr="004730EF">
        <w:tc>
          <w:tcPr>
            <w:tcW w:w="846" w:type="dxa"/>
          </w:tcPr>
          <w:p w:rsidR="0037108F" w:rsidRPr="0041653F" w:rsidRDefault="0037108F" w:rsidP="004730EF">
            <w:pPr>
              <w:pStyle w:val="Listeafsnit"/>
              <w:numPr>
                <w:ilvl w:val="0"/>
                <w:numId w:val="5"/>
              </w:numPr>
              <w:ind w:left="714" w:hanging="357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9355" w:type="dxa"/>
          </w:tcPr>
          <w:p w:rsidR="0037108F" w:rsidRDefault="00753441" w:rsidP="004730EF">
            <w:pPr>
              <w:tabs>
                <w:tab w:val="right" w:pos="924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Orientering</w:t>
            </w:r>
          </w:p>
          <w:p w:rsidR="0037108F" w:rsidRPr="0041653F" w:rsidRDefault="0037108F" w:rsidP="004730EF">
            <w:pPr>
              <w:tabs>
                <w:tab w:val="right" w:pos="9248"/>
              </w:tabs>
              <w:rPr>
                <w:b/>
                <w:sz w:val="20"/>
                <w:szCs w:val="20"/>
              </w:rPr>
            </w:pPr>
          </w:p>
        </w:tc>
      </w:tr>
      <w:tr w:rsidR="0037108F" w:rsidRPr="00F820A3" w:rsidTr="004730EF">
        <w:tc>
          <w:tcPr>
            <w:tcW w:w="846" w:type="dxa"/>
          </w:tcPr>
          <w:p w:rsidR="0037108F" w:rsidRPr="0041653F" w:rsidRDefault="0037108F" w:rsidP="004730EF">
            <w:pPr>
              <w:pStyle w:val="Listeafsnit"/>
              <w:numPr>
                <w:ilvl w:val="0"/>
                <w:numId w:val="5"/>
              </w:numPr>
              <w:ind w:left="714" w:hanging="357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9355" w:type="dxa"/>
          </w:tcPr>
          <w:p w:rsidR="0037108F" w:rsidRPr="0041653F" w:rsidRDefault="0037108F" w:rsidP="004730EF">
            <w:pPr>
              <w:tabs>
                <w:tab w:val="right" w:pos="9248"/>
              </w:tabs>
              <w:rPr>
                <w:b/>
                <w:sz w:val="20"/>
                <w:szCs w:val="20"/>
              </w:rPr>
            </w:pPr>
            <w:r w:rsidRPr="0041653F">
              <w:rPr>
                <w:b/>
                <w:sz w:val="20"/>
                <w:szCs w:val="20"/>
              </w:rPr>
              <w:t>Eventuelt, herunder næste møde</w:t>
            </w:r>
            <w:r w:rsidRPr="0041653F">
              <w:rPr>
                <w:b/>
                <w:sz w:val="20"/>
                <w:szCs w:val="20"/>
              </w:rPr>
              <w:tab/>
            </w:r>
          </w:p>
          <w:p w:rsidR="0037108F" w:rsidRPr="0041653F" w:rsidRDefault="0037108F" w:rsidP="004730EF">
            <w:pPr>
              <w:rPr>
                <w:sz w:val="20"/>
                <w:szCs w:val="20"/>
              </w:rPr>
            </w:pPr>
          </w:p>
        </w:tc>
      </w:tr>
      <w:tr w:rsidR="0037108F" w:rsidRPr="00DC5B94" w:rsidTr="004730EF">
        <w:tc>
          <w:tcPr>
            <w:tcW w:w="846" w:type="dxa"/>
          </w:tcPr>
          <w:p w:rsidR="0037108F" w:rsidRPr="0041653F" w:rsidRDefault="0037108F" w:rsidP="004730EF">
            <w:pPr>
              <w:pStyle w:val="Listeafsnit"/>
              <w:numPr>
                <w:ilvl w:val="0"/>
                <w:numId w:val="5"/>
              </w:numPr>
              <w:ind w:left="714" w:hanging="357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9355" w:type="dxa"/>
          </w:tcPr>
          <w:p w:rsidR="0037108F" w:rsidRPr="0041653F" w:rsidRDefault="0037108F" w:rsidP="004730EF">
            <w:pPr>
              <w:rPr>
                <w:b/>
                <w:sz w:val="20"/>
                <w:szCs w:val="20"/>
              </w:rPr>
            </w:pPr>
            <w:r w:rsidRPr="0041653F">
              <w:rPr>
                <w:b/>
                <w:sz w:val="20"/>
                <w:szCs w:val="20"/>
              </w:rPr>
              <w:t>Godkendelse af beslutnings</w:t>
            </w:r>
            <w:r w:rsidR="00753441">
              <w:rPr>
                <w:b/>
                <w:sz w:val="20"/>
                <w:szCs w:val="20"/>
              </w:rPr>
              <w:t>referat af nærværende dagsorden</w:t>
            </w:r>
          </w:p>
          <w:p w:rsidR="0037108F" w:rsidRPr="0041653F" w:rsidRDefault="0037108F" w:rsidP="004730EF">
            <w:pPr>
              <w:rPr>
                <w:b/>
                <w:sz w:val="20"/>
                <w:szCs w:val="20"/>
              </w:rPr>
            </w:pPr>
          </w:p>
        </w:tc>
      </w:tr>
    </w:tbl>
    <w:p w:rsidR="0037108F" w:rsidRDefault="0037108F" w:rsidP="0037108F">
      <w:pPr>
        <w:jc w:val="right"/>
      </w:pPr>
    </w:p>
    <w:sectPr w:rsidR="0037108F" w:rsidSect="00E53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6DBC"/>
    <w:multiLevelType w:val="hybridMultilevel"/>
    <w:tmpl w:val="16A05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44B0"/>
    <w:multiLevelType w:val="hybridMultilevel"/>
    <w:tmpl w:val="89F60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1DCC"/>
    <w:multiLevelType w:val="hybridMultilevel"/>
    <w:tmpl w:val="C5F4C5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02F4"/>
    <w:multiLevelType w:val="hybridMultilevel"/>
    <w:tmpl w:val="F90E25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3098E"/>
    <w:multiLevelType w:val="hybridMultilevel"/>
    <w:tmpl w:val="2494A634"/>
    <w:lvl w:ilvl="0" w:tplc="5D1A486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1C81"/>
    <w:multiLevelType w:val="hybridMultilevel"/>
    <w:tmpl w:val="4C06ED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91CDB"/>
    <w:multiLevelType w:val="hybridMultilevel"/>
    <w:tmpl w:val="0496583C"/>
    <w:lvl w:ilvl="0" w:tplc="CD3C2F4C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26898"/>
    <w:multiLevelType w:val="multilevel"/>
    <w:tmpl w:val="B798E70A"/>
    <w:lvl w:ilvl="0">
      <w:start w:val="2"/>
      <w:numFmt w:val="decimal"/>
      <w:lvlText w:val="%1."/>
      <w:lvlJc w:val="right"/>
      <w:pPr>
        <w:ind w:left="502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B9"/>
    <w:rsid w:val="000954B9"/>
    <w:rsid w:val="0021698A"/>
    <w:rsid w:val="0037108F"/>
    <w:rsid w:val="0041653F"/>
    <w:rsid w:val="00753441"/>
    <w:rsid w:val="007B68B5"/>
    <w:rsid w:val="007E6C21"/>
    <w:rsid w:val="00A12AC4"/>
    <w:rsid w:val="00C67D2D"/>
    <w:rsid w:val="00E5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6766"/>
  <w15:chartTrackingRefBased/>
  <w15:docId w15:val="{003DBB90-D1BB-41EB-B2DD-2BE3CA7C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B9"/>
    <w:pPr>
      <w:spacing w:after="0" w:line="240" w:lineRule="auto"/>
    </w:pPr>
    <w:rPr>
      <w:rFonts w:ascii="Verdana" w:hAnsi="Verdana"/>
      <w:sz w:val="18"/>
      <w:szCs w:val="1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954B9"/>
    <w:pPr>
      <w:spacing w:after="0" w:line="240" w:lineRule="auto"/>
    </w:pPr>
    <w:rPr>
      <w:rFonts w:ascii="Verdana" w:hAnsi="Verdana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21"/>
    <w:semiHidden/>
    <w:rsid w:val="000954B9"/>
    <w:rPr>
      <w:color w:val="0563C1" w:themeColor="hyperlink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0954B9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0954B9"/>
    <w:rPr>
      <w:rFonts w:ascii="Verdana" w:hAnsi="Verdana"/>
      <w:sz w:val="18"/>
      <w:szCs w:val="17"/>
    </w:rPr>
  </w:style>
  <w:style w:type="paragraph" w:styleId="Almindeligtekst">
    <w:name w:val="Plain Text"/>
    <w:basedOn w:val="Normal"/>
    <w:link w:val="AlmindeligtekstTegn"/>
    <w:uiPriority w:val="99"/>
    <w:rsid w:val="000954B9"/>
    <w:rPr>
      <w:rFonts w:eastAsia="Times New Roman" w:cs="Times New Roman"/>
      <w:sz w:val="20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0954B9"/>
    <w:rPr>
      <w:rFonts w:ascii="Verdana" w:eastAsia="Times New Roman" w:hAnsi="Verdana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Stokholm</dc:creator>
  <cp:keywords/>
  <dc:description/>
  <cp:lastModifiedBy>Kirsten Harkjær Larsen</cp:lastModifiedBy>
  <cp:revision>3</cp:revision>
  <dcterms:created xsi:type="dcterms:W3CDTF">2020-05-29T07:28:00Z</dcterms:created>
  <dcterms:modified xsi:type="dcterms:W3CDTF">2020-05-29T07:28:00Z</dcterms:modified>
</cp:coreProperties>
</file>